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8CB5F">
      <w:pPr>
        <w:jc w:val="left"/>
        <w:outlineLvl w:val="1"/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附件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2</w:t>
      </w:r>
    </w:p>
    <w:p w14:paraId="4932F556">
      <w:pPr>
        <w:spacing w:before="156" w:beforeLines="50" w:after="156" w:afterLines="5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部分不合格项目小知识</w:t>
      </w:r>
    </w:p>
    <w:p w14:paraId="7E5735F4">
      <w:pPr>
        <w:spacing w:before="120" w:after="120"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</w:t>
      </w:r>
      <w:r>
        <w:rPr>
          <w:rFonts w:ascii="Times New Roman" w:hAnsi="Times New Roman" w:eastAsia="方正仿宋_GBK" w:cs="Times New Roman"/>
          <w:sz w:val="32"/>
          <w:szCs w:val="32"/>
        </w:rPr>
        <w:t>、阴离子合成洗涤剂（以十二烷基苯磺酸钠计）</w:t>
      </w:r>
    </w:p>
    <w:p w14:paraId="15BD93D3">
      <w:pPr>
        <w:pStyle w:val="2"/>
        <w:spacing w:after="0" w:line="560" w:lineRule="exact"/>
        <w:ind w:firstLine="64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阴离子合成洗涤剂，即我们日常生活中经常用到的洗衣粉、洗洁精等洗涤剂的主要成分，其主要成分十二烷基磺酸钠，是一种低毒物质，因其使用方便、易溶解、</w:t>
      </w:r>
      <w:bookmarkStart w:id="0" w:name="_GoBack"/>
      <w:bookmarkEnd w:id="0"/>
      <w:r>
        <w:rPr>
          <w:rFonts w:ascii="Times New Roman" w:hAnsi="Times New Roman" w:eastAsia="方正仿宋_GBK"/>
          <w:szCs w:val="32"/>
        </w:rPr>
        <w:t>稳定性好、成本低等优点，在消毒企业中广泛使用，但是如果餐（饮）具清洗消毒流程控制不当，会造成洗涤剂在餐（饮）具上的残留，对人体健康产生不良影响。《食品安全国家标准 消毒餐（饮）具》（GB 14934—2016）中规定采用化学消毒法的餐（饮）具的阴离子合成洗涤剂应不得检出。阴离子合成洗涤剂(以十二烷基苯磺酸钠计)不合格的原因，可能是餐饮经营单位清洗消毒流程控制不当，清洗和消毒不彻底，也可能是清洗消毒人员食品安全意识淡漠导致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-Regular">
    <w:altName w:val="等线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Math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 w14:paraId="74960F6C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891418F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czNTY3NmIwNjM4Njk5OWM0ODc5M2E3ZWY5MGMyYTkifQ=="/>
  </w:docVars>
  <w:rsids>
    <w:rsidRoot w:val="00E45F03"/>
    <w:rsid w:val="0000231D"/>
    <w:rsid w:val="00015F96"/>
    <w:rsid w:val="00026069"/>
    <w:rsid w:val="00056B56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4F24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7C5C"/>
    <w:rsid w:val="00225E1D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F2189"/>
    <w:rsid w:val="00412DAF"/>
    <w:rsid w:val="0041724F"/>
    <w:rsid w:val="00417336"/>
    <w:rsid w:val="00434D19"/>
    <w:rsid w:val="004364F8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851FA"/>
    <w:rsid w:val="005A7BC0"/>
    <w:rsid w:val="005B0ECA"/>
    <w:rsid w:val="005B1AC9"/>
    <w:rsid w:val="005B58B4"/>
    <w:rsid w:val="005D7D45"/>
    <w:rsid w:val="00642355"/>
    <w:rsid w:val="00674ABF"/>
    <w:rsid w:val="0068132F"/>
    <w:rsid w:val="0068731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26AA4"/>
    <w:rsid w:val="00831188"/>
    <w:rsid w:val="0083628E"/>
    <w:rsid w:val="00863D3F"/>
    <w:rsid w:val="00880F04"/>
    <w:rsid w:val="00883232"/>
    <w:rsid w:val="00895177"/>
    <w:rsid w:val="0089610B"/>
    <w:rsid w:val="008A090F"/>
    <w:rsid w:val="008B286A"/>
    <w:rsid w:val="008D7ECA"/>
    <w:rsid w:val="008E022C"/>
    <w:rsid w:val="00900928"/>
    <w:rsid w:val="009241D3"/>
    <w:rsid w:val="0093297A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77EE1"/>
    <w:rsid w:val="00AA746A"/>
    <w:rsid w:val="00AB0288"/>
    <w:rsid w:val="00AB1112"/>
    <w:rsid w:val="00AB1AA7"/>
    <w:rsid w:val="00AB3E33"/>
    <w:rsid w:val="00AB7501"/>
    <w:rsid w:val="00AC37A4"/>
    <w:rsid w:val="00AC79C1"/>
    <w:rsid w:val="00B030AC"/>
    <w:rsid w:val="00B147BF"/>
    <w:rsid w:val="00B2770C"/>
    <w:rsid w:val="00B50B7B"/>
    <w:rsid w:val="00B52751"/>
    <w:rsid w:val="00B605D9"/>
    <w:rsid w:val="00B60BFA"/>
    <w:rsid w:val="00B61A5C"/>
    <w:rsid w:val="00BA54E8"/>
    <w:rsid w:val="00BA6F7F"/>
    <w:rsid w:val="00BC5A14"/>
    <w:rsid w:val="00C03DAE"/>
    <w:rsid w:val="00C06BAB"/>
    <w:rsid w:val="00C24969"/>
    <w:rsid w:val="00C33DA9"/>
    <w:rsid w:val="00C47BFA"/>
    <w:rsid w:val="00C54475"/>
    <w:rsid w:val="00C64241"/>
    <w:rsid w:val="00C74D2F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3B6D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B8F"/>
    <w:rsid w:val="00F8113A"/>
    <w:rsid w:val="00F932D3"/>
    <w:rsid w:val="00FB5CDD"/>
    <w:rsid w:val="00FB64D0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0FFF3FD7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26517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B4777DB"/>
    <w:rsid w:val="5C9E489B"/>
    <w:rsid w:val="5CC74388"/>
    <w:rsid w:val="5E0540D0"/>
    <w:rsid w:val="5E4907CD"/>
    <w:rsid w:val="5F7B3A23"/>
    <w:rsid w:val="61523573"/>
    <w:rsid w:val="61DD6D44"/>
    <w:rsid w:val="63181048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  <w:style w:type="character" w:customStyle="1" w:styleId="27">
    <w:name w:val="fontstyle01"/>
    <w:basedOn w:val="9"/>
    <w:qFormat/>
    <w:uiPriority w:val="0"/>
    <w:rPr>
      <w:rFonts w:hint="default" w:ascii="DengXian-Regular" w:hAnsi="DengXian-Regular"/>
      <w:color w:val="000000"/>
      <w:sz w:val="16"/>
      <w:szCs w:val="16"/>
    </w:rPr>
  </w:style>
  <w:style w:type="character" w:customStyle="1" w:styleId="28">
    <w:name w:val="fontstyle21"/>
    <w:basedOn w:val="9"/>
    <w:qFormat/>
    <w:uiPriority w:val="0"/>
    <w:rPr>
      <w:rFonts w:hint="default" w:ascii="CambriaMath" w:hAnsi="CambriaMath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307</Words>
  <Characters>317</Characters>
  <Lines>1</Lines>
  <Paragraphs>1</Paragraphs>
  <TotalTime>0</TotalTime>
  <ScaleCrop>false</ScaleCrop>
  <LinksUpToDate>false</LinksUpToDate>
  <CharactersWithSpaces>319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2019-04-22T20:31:00Z</dcterms:created>
  <dc:creator>SDWM</dc:creator>
  <cp:lastModifiedBy>Lily Yang</cp:lastModifiedBy>
  <cp:lastPrinted>2016-09-15T18:58:00Z</cp:lastPrinted>
  <dcterms:modified xsi:type="dcterms:W3CDTF">2024-11-01T01:36:37Z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F46EFFB5EC0D4DB5A641BE2063BCF22F</vt:lpwstr>
  </property>
</Properties>
</file>