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Theme="minorEastAsia" w:hAnsiTheme="minorEastAsia" w:cstheme="minorEastAsia"/>
          <w:bCs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32"/>
          <w:szCs w:val="32"/>
        </w:rPr>
        <w:t>附件3</w:t>
      </w:r>
    </w:p>
    <w:tbl>
      <w:tblPr>
        <w:tblStyle w:val="5"/>
        <w:tblW w:w="1404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1056"/>
        <w:gridCol w:w="362"/>
        <w:gridCol w:w="850"/>
        <w:gridCol w:w="567"/>
        <w:gridCol w:w="622"/>
        <w:gridCol w:w="600"/>
        <w:gridCol w:w="2505"/>
        <w:gridCol w:w="1065"/>
        <w:gridCol w:w="1005"/>
        <w:gridCol w:w="1309"/>
        <w:gridCol w:w="2746"/>
        <w:gridCol w:w="80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043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44"/>
                <w:szCs w:val="44"/>
              </w:rPr>
              <w:t>喀什地区</w:t>
            </w:r>
            <w:r>
              <w:rPr>
                <w:rFonts w:ascii="方正小标宋_GBK" w:hAnsi="方正小标宋_GBK" w:eastAsia="方正小标宋_GBK" w:cs="方正小标宋_GBK"/>
                <w:b/>
                <w:color w:val="000000"/>
                <w:kern w:val="0"/>
                <w:sz w:val="44"/>
                <w:szCs w:val="44"/>
              </w:rPr>
              <w:t>推进经济高质量发展先进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44"/>
                <w:szCs w:val="44"/>
              </w:rPr>
              <w:t>个人推荐对象汇总表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4"/>
                <w:szCs w:val="3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236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06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推荐单位（盖章）</w:t>
            </w:r>
            <w:r>
              <w:rPr>
                <w:rStyle w:val="7"/>
                <w:rFonts w:hint="default" w:hAnsi="宋体"/>
                <w:sz w:val="24"/>
                <w:szCs w:val="24"/>
              </w:rPr>
              <w:t xml:space="preserve">  喀什市人民政府         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4862" w:type="dxa"/>
            <w:gridSpan w:val="3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填表日期：</w:t>
            </w:r>
            <w:r>
              <w:rPr>
                <w:rStyle w:val="7"/>
                <w:rFonts w:hint="default" w:hAnsi="宋体"/>
                <w:sz w:val="24"/>
                <w:szCs w:val="24"/>
              </w:rPr>
              <w:t xml:space="preserve">   </w:t>
            </w:r>
            <w:r>
              <w:rPr>
                <w:rStyle w:val="7"/>
                <w:rFonts w:hAnsi="宋体"/>
                <w:sz w:val="24"/>
                <w:szCs w:val="24"/>
              </w:rPr>
              <w:t>2022</w:t>
            </w:r>
            <w:r>
              <w:rPr>
                <w:rStyle w:val="7"/>
                <w:rFonts w:hint="default" w:hAnsi="宋体"/>
                <w:sz w:val="24"/>
                <w:szCs w:val="24"/>
              </w:rPr>
              <w:t xml:space="preserve"> </w:t>
            </w:r>
            <w:r>
              <w:rPr>
                <w:rStyle w:val="8"/>
                <w:rFonts w:hint="default" w:hAnsi="宋体"/>
                <w:sz w:val="24"/>
                <w:szCs w:val="24"/>
              </w:rPr>
              <w:t>年</w:t>
            </w:r>
            <w:r>
              <w:rPr>
                <w:rStyle w:val="7"/>
                <w:rFonts w:hint="default" w:hAnsi="宋体"/>
                <w:sz w:val="24"/>
                <w:szCs w:val="24"/>
              </w:rPr>
              <w:t xml:space="preserve">   </w:t>
            </w:r>
            <w:r>
              <w:rPr>
                <w:rStyle w:val="7"/>
                <w:rFonts w:hAnsi="宋体"/>
                <w:sz w:val="24"/>
                <w:szCs w:val="24"/>
              </w:rPr>
              <w:t>12</w:t>
            </w:r>
            <w:r>
              <w:rPr>
                <w:rStyle w:val="8"/>
                <w:rFonts w:hint="default" w:hAnsi="宋体"/>
                <w:sz w:val="24"/>
                <w:szCs w:val="24"/>
              </w:rPr>
              <w:t>月</w:t>
            </w:r>
            <w:r>
              <w:rPr>
                <w:rStyle w:val="7"/>
                <w:rFonts w:hint="default" w:hAnsi="宋体"/>
                <w:sz w:val="24"/>
                <w:szCs w:val="24"/>
              </w:rPr>
              <w:t xml:space="preserve">  </w:t>
            </w:r>
            <w:r>
              <w:rPr>
                <w:rStyle w:val="7"/>
                <w:rFonts w:hint="eastAsia" w:hAnsi="宋体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Style w:val="7"/>
                <w:rFonts w:hint="default" w:hAnsi="宋体"/>
                <w:sz w:val="24"/>
                <w:szCs w:val="24"/>
              </w:rPr>
              <w:t xml:space="preserve"> </w:t>
            </w:r>
            <w:r>
              <w:rPr>
                <w:rStyle w:val="8"/>
                <w:rFonts w:hint="default" w:hAnsi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（职级）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人员身份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张万鹏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1990.02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大学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中共喀什市委办公室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副主任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公务员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  <w:t>622301199002154478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谭艺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1985.03.21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大学本科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喀什市对口援疆协调服务中心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副主任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管理岗八级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机关事业单位人员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653101198503211232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祁卫鹏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1991.05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喀什市交通运输局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执法大队四中队长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（项目办负责人）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初级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机关事业单位人员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6531271991050901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李树智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1972.02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群众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中专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喀什地区喀什市现代农业产业园发展服务中心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总技术师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总技术师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机关事业单位人员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370723197202171536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张珂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1993.02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大学本科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喀什市统计局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综合科科长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一级科员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机关事业单位人员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371326199302288819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张栋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1997.02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喀什市应急管理局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防灾减灾办主任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管理岗9级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机关事业单位人员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370705199702273017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葛银霞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群众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大学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喀什市审计局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一级科员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公务员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653127198812160321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李洋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1987.07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大学本科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喀什市商务和工业信息化局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工业企业科科长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一级科员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机关事业单位人员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612526198707180010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1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谢彦武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1988.08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大学本科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喀什市人民政府办公室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喀什市政府办党组成员、副主任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三级主任科员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机关事业单位人员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620523198808152634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9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苏晓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1991.06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喀什市卫生健康委员会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项目办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负责人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管理岗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九级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机关事业单位人员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622727199106082332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张勋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1991.08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大学本科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中共喀什市委组织部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副部长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三级主任科员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机关事业单位人员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370481199108026419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董晓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1985.02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大学本科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喀什市委宣传部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记者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副高（双定向）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机关事业单位人员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659001198502130924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阿迪拉·阿德力江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维吾尔族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1989年1月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群众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喀什古城景区管委会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办事员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九级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机关事业单位人员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652722198901050247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党福成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1985.09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喀什古城景区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古城文创负责人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一级科员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参照公务员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622827198509184533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左冰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1986.1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喀什市住建局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副主任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中级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机关事业单位人员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654001198601135339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宋佳宁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1990.03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喀什市建设工程质量安全监督站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办公室工作人员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中级职称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机关事业单位人员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653201199003051041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张鹏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1985.03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喀什市纪委监委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监委委员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机关事业单位人员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65310119850325163x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7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18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王翠兰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1974.11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中共党员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大专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喀什深喀现代农业有限公司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董事长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四级主任科员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国企负责人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653121197411290026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阿布都艾尼·吾吉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维吾尔族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1984.11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群众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香妃园景区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香妃园公司董事、抖音组负责人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管理岗9级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编外事业编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653101198411132019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高玉虎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1971年3月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喀什市疆南商贸有限公司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员工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非公有制企业员工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653124197103164617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张淑华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1962年3月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新疆努尔兰大饭店有限责任公司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员工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非公有制企业员工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653101196203102844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俞有新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1964年4月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曙光国际物业服务有限公司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负责人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非公有制企业负责人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332501196404140093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麦热耶木古·麦麦提艾力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维吾尔族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1986.12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群众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高中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南达新农业股份有限公司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南达·迈福敦烘培车间主任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非公有制企业职工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653101198612104823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李超其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1962年2月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喀什奥杜糖业有限公司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法人、董事长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非公有制企业负责人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653125196202240277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林嘉彬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1965.01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中共党员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在职研究生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喀什红旗水泥有限责任公司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总经理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高级工程师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非公有制企业负责人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430602196501061518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买买吐尔逊·祖农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维吾尔族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1970.06.03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中专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喀什新晨光房地产有限责任公司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总经理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工程师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非公企业负责人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653131197006030012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孙国强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1976.06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喀什市新秦管业有限责任公司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副总经理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中级工程师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非公企业职工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650102197606116210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叶飞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1976.09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喀什德森高低压成套设备有限公司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董事长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工程师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非公企业负责人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51222319760910773X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江乐峰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1984年11月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喀什华盛时尚广场有限公司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总经理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非公有制企业负责人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330382198411135916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9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帕尔哈提·如孜</w:t>
            </w: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维吾尔族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1975.02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大学本科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新疆喀春粮油有限公司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董事长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职业经理人·助理会计师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非公有制企业负责人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653101197502162032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850" w:right="1440" w:bottom="850" w:left="1440" w:header="851" w:footer="992" w:gutter="0"/>
      <w:pgNumType w:start="3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Arial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UxYTYwYjc5MGExYTQzNThkNzdlMWYxNzBhZmM2NGIifQ=="/>
  </w:docVars>
  <w:rsids>
    <w:rsidRoot w:val="4A1947CF"/>
    <w:rsid w:val="000101EF"/>
    <w:rsid w:val="000942D2"/>
    <w:rsid w:val="000F3AA2"/>
    <w:rsid w:val="0010329E"/>
    <w:rsid w:val="001453F0"/>
    <w:rsid w:val="00384CB8"/>
    <w:rsid w:val="003902D7"/>
    <w:rsid w:val="003C64D1"/>
    <w:rsid w:val="00403C7B"/>
    <w:rsid w:val="0043468D"/>
    <w:rsid w:val="0045756F"/>
    <w:rsid w:val="00495EB9"/>
    <w:rsid w:val="00591125"/>
    <w:rsid w:val="005D5407"/>
    <w:rsid w:val="00733137"/>
    <w:rsid w:val="007B4560"/>
    <w:rsid w:val="0087626D"/>
    <w:rsid w:val="008C1BBB"/>
    <w:rsid w:val="00957DD4"/>
    <w:rsid w:val="00A52E01"/>
    <w:rsid w:val="00AF3C38"/>
    <w:rsid w:val="00C35A4B"/>
    <w:rsid w:val="00C4074D"/>
    <w:rsid w:val="00C73293"/>
    <w:rsid w:val="00D14CC1"/>
    <w:rsid w:val="00D22B81"/>
    <w:rsid w:val="00D26715"/>
    <w:rsid w:val="00DA66AD"/>
    <w:rsid w:val="00E46794"/>
    <w:rsid w:val="00E76AAA"/>
    <w:rsid w:val="00EA052A"/>
    <w:rsid w:val="00F20574"/>
    <w:rsid w:val="00F248FD"/>
    <w:rsid w:val="04531FA4"/>
    <w:rsid w:val="07B7453E"/>
    <w:rsid w:val="07DD1F48"/>
    <w:rsid w:val="0AB243BE"/>
    <w:rsid w:val="0BEC392A"/>
    <w:rsid w:val="0F2733BC"/>
    <w:rsid w:val="0FB443FC"/>
    <w:rsid w:val="11674867"/>
    <w:rsid w:val="17BD0A35"/>
    <w:rsid w:val="182362A2"/>
    <w:rsid w:val="1840688C"/>
    <w:rsid w:val="1932488C"/>
    <w:rsid w:val="1A55388B"/>
    <w:rsid w:val="1B975EC9"/>
    <w:rsid w:val="1E1F345A"/>
    <w:rsid w:val="1F505066"/>
    <w:rsid w:val="20942501"/>
    <w:rsid w:val="21A2571C"/>
    <w:rsid w:val="244D65CE"/>
    <w:rsid w:val="245E2136"/>
    <w:rsid w:val="246247D9"/>
    <w:rsid w:val="27E863E9"/>
    <w:rsid w:val="2C570869"/>
    <w:rsid w:val="2E4438F3"/>
    <w:rsid w:val="2FB53B39"/>
    <w:rsid w:val="2FF1868C"/>
    <w:rsid w:val="37DC32D0"/>
    <w:rsid w:val="37FF1D39"/>
    <w:rsid w:val="3A361B71"/>
    <w:rsid w:val="3B091A68"/>
    <w:rsid w:val="3B710987"/>
    <w:rsid w:val="3F4A39C9"/>
    <w:rsid w:val="3F7D67BC"/>
    <w:rsid w:val="44815004"/>
    <w:rsid w:val="46026DAB"/>
    <w:rsid w:val="47FC744E"/>
    <w:rsid w:val="4800030B"/>
    <w:rsid w:val="48880F5A"/>
    <w:rsid w:val="49931E79"/>
    <w:rsid w:val="4A1947CF"/>
    <w:rsid w:val="4CA44D83"/>
    <w:rsid w:val="4E2645BB"/>
    <w:rsid w:val="50554EA8"/>
    <w:rsid w:val="505E1082"/>
    <w:rsid w:val="50692184"/>
    <w:rsid w:val="50C61F99"/>
    <w:rsid w:val="57676EA6"/>
    <w:rsid w:val="58F51220"/>
    <w:rsid w:val="5A187F80"/>
    <w:rsid w:val="5A5857D8"/>
    <w:rsid w:val="5B461090"/>
    <w:rsid w:val="5CA731EC"/>
    <w:rsid w:val="5E37347D"/>
    <w:rsid w:val="5FF34C88"/>
    <w:rsid w:val="607F5615"/>
    <w:rsid w:val="62350707"/>
    <w:rsid w:val="64FC5D45"/>
    <w:rsid w:val="6A2D1D20"/>
    <w:rsid w:val="6BA2381D"/>
    <w:rsid w:val="6CF8016C"/>
    <w:rsid w:val="6E1B63AC"/>
    <w:rsid w:val="6F1E6154"/>
    <w:rsid w:val="71BA9B14"/>
    <w:rsid w:val="74706572"/>
    <w:rsid w:val="74C4154C"/>
    <w:rsid w:val="74EF4D32"/>
    <w:rsid w:val="74FCF1B9"/>
    <w:rsid w:val="752C104B"/>
    <w:rsid w:val="78D21D5D"/>
    <w:rsid w:val="79246512"/>
    <w:rsid w:val="7997722F"/>
    <w:rsid w:val="7AFB6517"/>
    <w:rsid w:val="7BFDBF4F"/>
    <w:rsid w:val="7C7F8098"/>
    <w:rsid w:val="7D5D078F"/>
    <w:rsid w:val="7DC041AD"/>
    <w:rsid w:val="7DD7F941"/>
    <w:rsid w:val="7FD1E1A9"/>
    <w:rsid w:val="7FEF064C"/>
    <w:rsid w:val="7FF6207F"/>
    <w:rsid w:val="7FFC5291"/>
    <w:rsid w:val="9EF4421A"/>
    <w:rsid w:val="9FDCAE94"/>
    <w:rsid w:val="B7572C4F"/>
    <w:rsid w:val="CB3FC750"/>
    <w:rsid w:val="DEDF7C8B"/>
    <w:rsid w:val="E9AF2A1E"/>
    <w:rsid w:val="EFDFA38E"/>
    <w:rsid w:val="FDA3AB3B"/>
    <w:rsid w:val="FEFF1F17"/>
    <w:rsid w:val="FF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customStyle="1" w:styleId="7">
    <w:name w:val="font5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8">
    <w:name w:val="font10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1269</Words>
  <Characters>1896</Characters>
  <Lines>10</Lines>
  <Paragraphs>2</Paragraphs>
  <TotalTime>0</TotalTime>
  <ScaleCrop>false</ScaleCrop>
  <LinksUpToDate>false</LinksUpToDate>
  <CharactersWithSpaces>1920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2018-07-15T15:11:00Z</dcterms:created>
  <dc:creator>国家表彰奖励办公室</dc:creator>
  <cp:lastModifiedBy>Administrator</cp:lastModifiedBy>
  <cp:lastPrinted>2023-01-02T02:17:18Z</cp:lastPrinted>
  <dcterms:modified xsi:type="dcterms:W3CDTF">2023-01-02T11:13:00Z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66C82C219EDA45C7B852047785C3F66F</vt:lpwstr>
  </property>
</Properties>
</file>